
<file path=[Content_Types].xml><?xml version="1.0" encoding="utf-8"?>
<Types xmlns="http://schemas.openxmlformats.org/package/2006/content-types">
  <Default Extension="bin" ContentType="application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843"/>
      </w:tblGrid>
      <w:tr w:rsidR="003E1EDE" w:rsidRPr="006146C8" w14:paraId="5A564D38" w14:textId="77777777" w:rsidTr="003E1EDE">
        <w:trPr>
          <w:trHeight w:hRule="exact" w:val="1247"/>
        </w:trPr>
        <w:tc>
          <w:tcPr>
            <w:tcW w:w="7797" w:type="dxa"/>
            <w:vAlign w:val="center"/>
          </w:tcPr>
          <w:p w14:paraId="3D333A39" w14:textId="2B3F69FC" w:rsidR="003E1EDE" w:rsidRPr="00E61958" w:rsidRDefault="003E1EDE" w:rsidP="0038420A">
            <w:pPr>
              <w:pStyle w:val="Header-Image"/>
              <w:tabs>
                <w:tab w:val="left" w:pos="5325"/>
                <w:tab w:val="left" w:pos="6165"/>
              </w:tabs>
              <w:rPr>
                <w:lang w:val="fr-LU"/>
              </w:rPr>
            </w:pPr>
            <w:r w:rsidRPr="00E61958">
              <w:rPr>
                <w:noProof/>
                <w:lang w:val="fr-LU"/>
              </w:rPr>
              <w:drawing>
                <wp:inline distT="0" distB="0" distL="0" distR="0" wp14:anchorId="3BDD4B57" wp14:editId="33A014F5">
                  <wp:extent cx="3039423" cy="799572"/>
                  <wp:effectExtent l="0" t="0" r="0" b="4445"/>
                  <wp:docPr id="4" name="Picture 2" descr="GOUV_S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UV_S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423" cy="79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LU"/>
              </w:rPr>
              <w:tab/>
            </w:r>
            <w:r w:rsidR="0038420A">
              <w:rPr>
                <w:lang w:val="fr-LU"/>
              </w:rPr>
              <w:tab/>
            </w:r>
          </w:p>
          <w:p w14:paraId="714D647C" w14:textId="77777777" w:rsidR="003E1EDE" w:rsidRPr="006A5303" w:rsidRDefault="003E1EDE" w:rsidP="00B917BD">
            <w:pPr>
              <w:pStyle w:val="Header-Subtext"/>
              <w:spacing w:after="0"/>
              <w:ind w:left="0"/>
              <w:rPr>
                <w:lang w:val="fr-LU"/>
              </w:rPr>
            </w:pPr>
          </w:p>
        </w:tc>
        <w:tc>
          <w:tcPr>
            <w:tcW w:w="1843" w:type="dxa"/>
          </w:tcPr>
          <w:p w14:paraId="4114E9B3" w14:textId="77777777" w:rsidR="003E1EDE" w:rsidRPr="006146C8" w:rsidRDefault="003E1EDE" w:rsidP="00B917BD">
            <w:pPr>
              <w:pStyle w:val="Titre"/>
              <w:rPr>
                <w:sz w:val="36"/>
                <w:szCs w:val="36"/>
              </w:rPr>
            </w:pPr>
            <w:r w:rsidRPr="006146C8">
              <w:t>1379</w:t>
            </w:r>
          </w:p>
        </w:tc>
      </w:tr>
    </w:tbl>
    <w:p w14:paraId="04A795E1" w14:textId="3009FFEB" w:rsidR="007D30D6" w:rsidRPr="007D30D6" w:rsidRDefault="00CD5339" w:rsidP="0038420A">
      <w:pPr>
        <w:spacing w:before="200" w:after="200"/>
        <w:ind w:left="4536" w:right="-113"/>
        <w:jc w:val="right"/>
        <w:rPr>
          <w:rFonts w:cs="Tunga"/>
          <w:color w:val="333333"/>
        </w:rPr>
      </w:pPr>
      <w:r>
        <w:rPr>
          <w:rFonts w:cs="Tunga"/>
          <w:color w:val="333333"/>
        </w:rPr>
        <w:t>[Lieu]</w:t>
      </w:r>
      <w:r w:rsidRPr="001F618E">
        <w:rPr>
          <w:rFonts w:cs="Tunga"/>
          <w:color w:val="333333"/>
        </w:rPr>
        <w:t xml:space="preserve">, le </w:t>
      </w:r>
      <w:r>
        <w:rPr>
          <w:rFonts w:cs="Tunga"/>
          <w:color w:val="333333"/>
        </w:rPr>
        <w:t>[date complète]</w:t>
      </w:r>
    </w:p>
    <w:tbl>
      <w:tblPr>
        <w:tblStyle w:val="Grilledutableau"/>
        <w:tblW w:w="948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136FA9" w14:paraId="520D23C3" w14:textId="77777777" w:rsidTr="007D30D6">
        <w:trPr>
          <w:trHeight w:hRule="exact" w:val="397"/>
        </w:trPr>
        <w:tc>
          <w:tcPr>
            <w:tcW w:w="9480" w:type="dxa"/>
            <w:shd w:val="clear" w:color="auto" w:fill="D9D9D9" w:themeFill="background1" w:themeFillShade="D9"/>
            <w:vAlign w:val="center"/>
          </w:tcPr>
          <w:p w14:paraId="540800A2" w14:textId="77777777" w:rsidR="00136FA9" w:rsidRDefault="00136FA9" w:rsidP="00677F6D">
            <w:pPr>
              <w:tabs>
                <w:tab w:val="left" w:pos="3231"/>
              </w:tabs>
              <w:jc w:val="center"/>
              <w:rPr>
                <w:rFonts w:ascii="Tahoma" w:hAnsi="Tahoma" w:cs="Tunga"/>
                <w:color w:val="333333"/>
                <w:sz w:val="22"/>
                <w:szCs w:val="22"/>
              </w:rPr>
            </w:pPr>
            <w:r w:rsidRPr="003C555C">
              <w:rPr>
                <w:b/>
                <w:spacing w:val="30"/>
                <w:sz w:val="28"/>
              </w:rPr>
              <w:t>BORNAGE AMIABLE - PROCÈS-VERBAL DE CARENCE</w:t>
            </w:r>
          </w:p>
        </w:tc>
      </w:tr>
    </w:tbl>
    <w:p w14:paraId="5D21D2AB" w14:textId="77777777" w:rsidR="00136FA9" w:rsidRDefault="00136FA9" w:rsidP="00136FA9">
      <w:pPr>
        <w:ind w:left="4536" w:right="-181"/>
        <w:jc w:val="right"/>
        <w:rPr>
          <w:rFonts w:ascii="Tahoma" w:hAnsi="Tahoma" w:cs="Tunga"/>
          <w:color w:val="333333"/>
          <w:sz w:val="22"/>
          <w:szCs w:val="22"/>
        </w:rPr>
      </w:pPr>
    </w:p>
    <w:tbl>
      <w:tblPr>
        <w:tblStyle w:val="Grilledutableau"/>
        <w:tblW w:w="9498" w:type="dxa"/>
        <w:tblLayout w:type="fixed"/>
        <w:tblLook w:val="0000" w:firstRow="0" w:lastRow="0" w:firstColumn="0" w:lastColumn="0" w:noHBand="0" w:noVBand="0"/>
      </w:tblPr>
      <w:tblGrid>
        <w:gridCol w:w="5502"/>
        <w:gridCol w:w="3996"/>
      </w:tblGrid>
      <w:tr w:rsidR="00136FA9" w14:paraId="7B95B467" w14:textId="77777777" w:rsidTr="003E1EDE"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14:paraId="759BDA5C" w14:textId="77777777" w:rsidR="00136FA9" w:rsidRPr="001F618E" w:rsidRDefault="00136FA9" w:rsidP="00677F6D">
            <w:pPr>
              <w:spacing w:before="60" w:after="60"/>
              <w:rPr>
                <w:bCs w:val="0"/>
              </w:rPr>
            </w:pPr>
            <w:r w:rsidRPr="001F618E">
              <w:rPr>
                <w:b/>
              </w:rPr>
              <w:t xml:space="preserve">DEMANDE DU : </w:t>
            </w:r>
            <w:r w:rsidRPr="001F618E">
              <w:t>10 juillet 2019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7714FF5E" w14:textId="77777777" w:rsidR="00136FA9" w:rsidRPr="001F618E" w:rsidRDefault="00136FA9" w:rsidP="00677F6D">
            <w:pPr>
              <w:spacing w:before="60" w:after="60"/>
              <w:rPr>
                <w:bCs w:val="0"/>
              </w:rPr>
            </w:pPr>
            <w:r w:rsidRPr="001F618E">
              <w:rPr>
                <w:b/>
              </w:rPr>
              <w:t>NO :</w:t>
            </w:r>
            <w:r w:rsidRPr="001F618E">
              <w:t xml:space="preserve"> </w:t>
            </w:r>
            <w:r>
              <w:t>123456</w:t>
            </w:r>
          </w:p>
        </w:tc>
      </w:tr>
      <w:tr w:rsidR="00136FA9" w:rsidRPr="00024C9A" w14:paraId="063C19B4" w14:textId="77777777" w:rsidTr="003E1EDE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6CBFA" w14:textId="77777777" w:rsidR="00136FA9" w:rsidRPr="001F618E" w:rsidRDefault="00136FA9" w:rsidP="00677F6D">
            <w:pPr>
              <w:spacing w:before="60" w:after="60"/>
              <w:rPr>
                <w:bCs w:val="0"/>
              </w:rPr>
            </w:pPr>
            <w:r w:rsidRPr="001F618E">
              <w:rPr>
                <w:b/>
              </w:rPr>
              <w:t>DEMANDEUR :</w:t>
            </w:r>
            <w:r w:rsidRPr="001F618E">
              <w:t> </w:t>
            </w:r>
            <w:r>
              <w:t>M. Abc (ne pas indiquer l’adresse)</w:t>
            </w:r>
          </w:p>
        </w:tc>
      </w:tr>
      <w:tr w:rsidR="00136FA9" w:rsidRPr="001F5E60" w14:paraId="6FD28D12" w14:textId="77777777" w:rsidTr="003E1EDE"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14:paraId="4AB2C6BD" w14:textId="77777777" w:rsidR="00136FA9" w:rsidRPr="001F618E" w:rsidRDefault="00136FA9" w:rsidP="00677F6D">
            <w:pPr>
              <w:spacing w:before="60" w:after="60"/>
              <w:rPr>
                <w:b/>
              </w:rPr>
            </w:pPr>
            <w:r w:rsidRPr="001F618E">
              <w:rPr>
                <w:b/>
              </w:rPr>
              <w:t xml:space="preserve">COMMUNE DE : </w:t>
            </w:r>
            <w:r>
              <w:t>ABC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77F0AEA" w14:textId="77777777" w:rsidR="00136FA9" w:rsidRPr="001F618E" w:rsidRDefault="00136FA9" w:rsidP="00677F6D">
            <w:pPr>
              <w:spacing w:before="60" w:after="60"/>
              <w:rPr>
                <w:b/>
              </w:rPr>
            </w:pPr>
            <w:r w:rsidRPr="001F618E">
              <w:rPr>
                <w:b/>
              </w:rPr>
              <w:t xml:space="preserve">SECTION </w:t>
            </w:r>
            <w:r w:rsidRPr="001F618E">
              <w:t xml:space="preserve">-A- </w:t>
            </w:r>
            <w:r w:rsidRPr="001F618E">
              <w:rPr>
                <w:b/>
              </w:rPr>
              <w:t xml:space="preserve">de </w:t>
            </w:r>
            <w:r>
              <w:t>Abc</w:t>
            </w:r>
          </w:p>
        </w:tc>
      </w:tr>
      <w:tr w:rsidR="00136FA9" w:rsidRPr="0038420A" w14:paraId="31DB9600" w14:textId="77777777" w:rsidTr="003E1EDE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AD21D" w14:textId="77777777" w:rsidR="00136FA9" w:rsidRPr="001F618E" w:rsidRDefault="00136FA9" w:rsidP="00677F6D">
            <w:pPr>
              <w:spacing w:before="60" w:after="60"/>
              <w:rPr>
                <w:bCs w:val="0"/>
                <w:lang w:val="en-US"/>
              </w:rPr>
            </w:pPr>
            <w:r w:rsidRPr="001F618E">
              <w:rPr>
                <w:b/>
                <w:lang w:val="en-US"/>
              </w:rPr>
              <w:t>PARCELLE(S) NO(S</w:t>
            </w:r>
            <w:proofErr w:type="gramStart"/>
            <w:r w:rsidRPr="001F618E">
              <w:rPr>
                <w:b/>
                <w:lang w:val="en-US"/>
              </w:rPr>
              <w:t>) :</w:t>
            </w:r>
            <w:proofErr w:type="gramEnd"/>
            <w:r w:rsidRPr="001F618E">
              <w:rPr>
                <w:lang w:val="en-US"/>
              </w:rPr>
              <w:t xml:space="preserve"> 1234/1234 et 1235/5678</w:t>
            </w:r>
          </w:p>
        </w:tc>
      </w:tr>
      <w:tr w:rsidR="00136FA9" w14:paraId="21FB38B7" w14:textId="77777777" w:rsidTr="003E1EDE">
        <w:tc>
          <w:tcPr>
            <w:tcW w:w="5502" w:type="dxa"/>
            <w:tcBorders>
              <w:top w:val="nil"/>
              <w:left w:val="nil"/>
              <w:bottom w:val="nil"/>
              <w:right w:val="nil"/>
            </w:tcBorders>
          </w:tcPr>
          <w:p w14:paraId="50165464" w14:textId="77777777" w:rsidR="00136FA9" w:rsidRPr="001F618E" w:rsidRDefault="00136FA9" w:rsidP="00677F6D">
            <w:pPr>
              <w:tabs>
                <w:tab w:val="left" w:pos="3960"/>
              </w:tabs>
              <w:spacing w:before="60" w:after="60"/>
            </w:pPr>
            <w:r w:rsidRPr="001F618E">
              <w:rPr>
                <w:b/>
              </w:rPr>
              <w:t xml:space="preserve">DESCENTE SUR LES LIEUX LE : </w:t>
            </w:r>
            <w:r w:rsidRPr="001F618E">
              <w:t>18 septembre 2019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03B06ABB" w14:textId="77777777" w:rsidR="00136FA9" w:rsidRPr="001F618E" w:rsidRDefault="00136FA9" w:rsidP="00677F6D">
            <w:pPr>
              <w:tabs>
                <w:tab w:val="left" w:pos="3960"/>
              </w:tabs>
              <w:spacing w:before="60" w:after="60"/>
              <w:rPr>
                <w:b/>
              </w:rPr>
            </w:pPr>
            <w:r w:rsidRPr="001F618E">
              <w:rPr>
                <w:b/>
              </w:rPr>
              <w:t xml:space="preserve">à </w:t>
            </w:r>
            <w:r w:rsidRPr="001F618E">
              <w:t>09:30</w:t>
            </w:r>
            <w:r w:rsidRPr="001F618E">
              <w:rPr>
                <w:b/>
              </w:rPr>
              <w:t xml:space="preserve"> HEURES</w:t>
            </w:r>
          </w:p>
        </w:tc>
      </w:tr>
      <w:tr w:rsidR="00136FA9" w14:paraId="7E58C522" w14:textId="77777777" w:rsidTr="003E1EDE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B8179" w14:textId="77777777" w:rsidR="00136FA9" w:rsidRPr="001F618E" w:rsidRDefault="00136FA9" w:rsidP="00677F6D">
            <w:pPr>
              <w:tabs>
                <w:tab w:val="left" w:pos="1620"/>
              </w:tabs>
              <w:spacing w:before="60" w:after="60"/>
            </w:pPr>
            <w:r w:rsidRPr="001F618E">
              <w:rPr>
                <w:b/>
              </w:rPr>
              <w:t>PRESENCES :</w:t>
            </w:r>
            <w:r w:rsidRPr="001F618E">
              <w:rPr>
                <w:b/>
              </w:rPr>
              <w:tab/>
            </w:r>
            <w:r w:rsidRPr="001F618E">
              <w:t xml:space="preserve">M. </w:t>
            </w:r>
            <w:r>
              <w:t>Abc</w:t>
            </w:r>
            <w:r w:rsidRPr="001F618E">
              <w:t xml:space="preserve">, assisté de Me </w:t>
            </w:r>
            <w:proofErr w:type="spellStart"/>
            <w:r>
              <w:t>Def</w:t>
            </w:r>
            <w:proofErr w:type="spellEnd"/>
            <w:r w:rsidRPr="001F618E">
              <w:t xml:space="preserve"> pour la parcelle 1234/1234</w:t>
            </w:r>
          </w:p>
          <w:p w14:paraId="5D62D340" w14:textId="77777777" w:rsidR="00136FA9" w:rsidRPr="001F618E" w:rsidRDefault="00136FA9" w:rsidP="00677F6D">
            <w:pPr>
              <w:tabs>
                <w:tab w:val="left" w:pos="1620"/>
              </w:tabs>
              <w:spacing w:before="60" w:after="60"/>
            </w:pPr>
            <w:r w:rsidRPr="001F618E">
              <w:tab/>
              <w:t xml:space="preserve">M. </w:t>
            </w:r>
            <w:proofErr w:type="spellStart"/>
            <w:r>
              <w:t>Xyz</w:t>
            </w:r>
            <w:proofErr w:type="spellEnd"/>
            <w:r w:rsidRPr="001F618E">
              <w:t xml:space="preserve">, assisté de Me </w:t>
            </w:r>
            <w:proofErr w:type="spellStart"/>
            <w:r>
              <w:t>Lmn</w:t>
            </w:r>
            <w:proofErr w:type="spellEnd"/>
            <w:r w:rsidRPr="001F618E">
              <w:t xml:space="preserve"> pour la parcelle 1235/5678</w:t>
            </w:r>
          </w:p>
          <w:p w14:paraId="334F255A" w14:textId="77777777" w:rsidR="00136FA9" w:rsidRPr="001F618E" w:rsidRDefault="00136FA9" w:rsidP="00677F6D">
            <w:pPr>
              <w:tabs>
                <w:tab w:val="left" w:pos="1620"/>
              </w:tabs>
              <w:spacing w:before="60" w:after="60"/>
              <w:rPr>
                <w:bCs w:val="0"/>
              </w:rPr>
            </w:pPr>
            <w:r w:rsidRPr="001F618E">
              <w:t xml:space="preserve">                        </w:t>
            </w:r>
            <w:r>
              <w:tab/>
            </w:r>
            <w:r w:rsidRPr="001F618E">
              <w:t xml:space="preserve">MM. </w:t>
            </w:r>
            <w:r>
              <w:t>Abc</w:t>
            </w:r>
            <w:r w:rsidRPr="001F618E">
              <w:t xml:space="preserve">, </w:t>
            </w:r>
            <w:proofErr w:type="spellStart"/>
            <w:r>
              <w:t>Def</w:t>
            </w:r>
            <w:proofErr w:type="spellEnd"/>
            <w:r w:rsidRPr="001F618E">
              <w:t xml:space="preserve"> et </w:t>
            </w:r>
            <w:proofErr w:type="spellStart"/>
            <w:r>
              <w:t>Ghi</w:t>
            </w:r>
            <w:proofErr w:type="spellEnd"/>
            <w:r w:rsidRPr="001F618E">
              <w:t xml:space="preserve"> de l’Administration du Cadastre et de la Topographie</w:t>
            </w:r>
          </w:p>
        </w:tc>
      </w:tr>
      <w:tr w:rsidR="00136FA9" w14:paraId="58432016" w14:textId="77777777" w:rsidTr="003E1EDE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FA895" w14:textId="77777777" w:rsidR="00136FA9" w:rsidRPr="0009538B" w:rsidRDefault="00136FA9" w:rsidP="00677F6D">
            <w:pPr>
              <w:tabs>
                <w:tab w:val="left" w:pos="4680"/>
              </w:tabs>
              <w:spacing w:before="60" w:after="60"/>
              <w:ind w:right="-70"/>
              <w:rPr>
                <w:bCs w:val="0"/>
              </w:rPr>
            </w:pPr>
            <w:r w:rsidRPr="001F618E">
              <w:rPr>
                <w:b/>
              </w:rPr>
              <w:t xml:space="preserve">BUT DE LA DESCENTE SUR LES LIEUX : </w:t>
            </w:r>
            <w:r w:rsidRPr="001F618E">
              <w:t xml:space="preserve">Bornage de la limite cadastrale entre les parcelles </w:t>
            </w:r>
            <w:r w:rsidRPr="0009538B">
              <w:t>1234/1234 et 1235/5678</w:t>
            </w:r>
            <w:r>
              <w:t>.</w:t>
            </w:r>
          </w:p>
        </w:tc>
      </w:tr>
      <w:tr w:rsidR="00136FA9" w14:paraId="54357D83" w14:textId="77777777" w:rsidTr="00BD3F09">
        <w:trPr>
          <w:trHeight w:val="6882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2E288" w14:textId="77777777" w:rsidR="00136FA9" w:rsidRDefault="00136FA9" w:rsidP="00677F6D">
            <w:pPr>
              <w:spacing w:before="60" w:after="60"/>
              <w:rPr>
                <w:b/>
              </w:rPr>
            </w:pPr>
            <w:r w:rsidRPr="001F618E">
              <w:rPr>
                <w:b/>
              </w:rPr>
              <w:t xml:space="preserve">RESULTAT : </w:t>
            </w:r>
          </w:p>
          <w:p w14:paraId="15293C86" w14:textId="77777777" w:rsidR="00136FA9" w:rsidRPr="00C27F3F" w:rsidRDefault="00136FA9" w:rsidP="00677F6D">
            <w:pPr>
              <w:spacing w:before="60" w:after="60"/>
              <w:rPr>
                <w:bCs w:val="0"/>
              </w:rPr>
            </w:pPr>
            <w:r w:rsidRPr="00C27F3F">
              <w:t>Aucun accord n’a pu être trouvé entre les parties concernant le tracé de la limite séparative entre les deux fonds.</w:t>
            </w:r>
            <w:r>
              <w:t xml:space="preserve"> Faute d’un accord entre parties, je suis obligé d’établir le présent procès-verbal de carence pour permettre à la partie la plus diligente, si elle le souhaite, d’introduire une action en justice conformément à l’article 646 du Code civil.</w:t>
            </w:r>
          </w:p>
          <w:p w14:paraId="6A038E3C" w14:textId="77777777" w:rsidR="00136FA9" w:rsidRPr="001F618E" w:rsidRDefault="00136FA9" w:rsidP="00677F6D">
            <w:pPr>
              <w:spacing w:before="60" w:after="60"/>
              <w:rPr>
                <w:bCs w:val="0"/>
              </w:rPr>
            </w:pPr>
          </w:p>
          <w:p w14:paraId="25747E6C" w14:textId="77777777" w:rsidR="00136FA9" w:rsidRPr="001F618E" w:rsidRDefault="00136FA9" w:rsidP="00677F6D">
            <w:pPr>
              <w:spacing w:before="60" w:after="60"/>
            </w:pPr>
          </w:p>
          <w:p w14:paraId="0122BAEC" w14:textId="77777777" w:rsidR="00136FA9" w:rsidRDefault="00136FA9" w:rsidP="00677F6D">
            <w:pPr>
              <w:spacing w:before="60" w:after="60"/>
            </w:pPr>
          </w:p>
          <w:p w14:paraId="2C69A05D" w14:textId="77777777" w:rsidR="00136FA9" w:rsidRPr="001F618E" w:rsidRDefault="00136FA9" w:rsidP="00677F6D">
            <w:pPr>
              <w:spacing w:before="60" w:after="60"/>
            </w:pPr>
          </w:p>
          <w:p w14:paraId="271AE3EE" w14:textId="6609B867" w:rsidR="00136FA9" w:rsidRPr="00DA56CE" w:rsidRDefault="00136FA9" w:rsidP="00677F6D">
            <w:pPr>
              <w:tabs>
                <w:tab w:val="left" w:pos="1620"/>
              </w:tabs>
              <w:rPr>
                <w:bCs w:val="0"/>
              </w:rPr>
            </w:pPr>
            <w:r w:rsidRPr="00DA56CE">
              <w:rPr>
                <w:bCs w:val="0"/>
              </w:rPr>
              <w:t>[nom du géomètre]</w:t>
            </w:r>
            <w:r w:rsidRPr="00DA56CE">
              <w:rPr>
                <w:bCs w:val="0"/>
              </w:rPr>
              <w:tab/>
              <w:t xml:space="preserve">            </w:t>
            </w:r>
            <w:r w:rsidRPr="00DA56CE">
              <w:rPr>
                <w:bCs w:val="0"/>
              </w:rPr>
              <w:tab/>
            </w:r>
            <w:r w:rsidRPr="00DA56CE">
              <w:rPr>
                <w:bCs w:val="0"/>
              </w:rPr>
              <w:tab/>
            </w:r>
            <w:r w:rsidRPr="00DA56CE">
              <w:rPr>
                <w:bCs w:val="0"/>
              </w:rPr>
              <w:tab/>
            </w:r>
            <w:r w:rsidRPr="00DA56CE">
              <w:rPr>
                <w:bCs w:val="0"/>
              </w:rPr>
              <w:tab/>
            </w:r>
          </w:p>
          <w:p w14:paraId="4DA6F036" w14:textId="773F2A7F" w:rsidR="00136FA9" w:rsidRPr="00DA56CE" w:rsidRDefault="00136FA9" w:rsidP="00677F6D">
            <w:pPr>
              <w:jc w:val="left"/>
              <w:rPr>
                <w:bCs w:val="0"/>
              </w:rPr>
            </w:pPr>
            <w:r w:rsidRPr="00DA56CE">
              <w:rPr>
                <w:bCs w:val="0"/>
              </w:rPr>
              <w:t>Géomètre officiel</w:t>
            </w:r>
          </w:p>
          <w:p w14:paraId="185A1DCA" w14:textId="77777777" w:rsidR="00136FA9" w:rsidRPr="001F618E" w:rsidRDefault="00136FA9" w:rsidP="00677F6D">
            <w:pPr>
              <w:spacing w:before="60" w:after="60"/>
            </w:pPr>
          </w:p>
        </w:tc>
      </w:tr>
    </w:tbl>
    <w:p w14:paraId="74F41CCC" w14:textId="77777777" w:rsidR="00CD5339" w:rsidRPr="00136FA9" w:rsidRDefault="00CD5339" w:rsidP="00136FA9">
      <w:pPr>
        <w:spacing w:after="0" w:line="240" w:lineRule="auto"/>
        <w:rPr>
          <w:rFonts w:cs="Tunga"/>
          <w:color w:val="333333"/>
          <w:sz w:val="16"/>
          <w:szCs w:val="16"/>
        </w:rPr>
      </w:pPr>
    </w:p>
    <w:sectPr w:rsidR="00CD5339" w:rsidRPr="00136FA9" w:rsidSect="0038420A">
      <w:pgSz w:w="11907" w:h="16840" w:code="9"/>
      <w:pgMar w:top="709" w:right="1134" w:bottom="851" w:left="1418" w:header="0" w:footer="68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A6A7" w14:textId="77777777" w:rsidR="0094456D" w:rsidRDefault="0094456D" w:rsidP="006146C8">
      <w:r>
        <w:separator/>
      </w:r>
    </w:p>
  </w:endnote>
  <w:endnote w:type="continuationSeparator" w:id="0">
    <w:p w14:paraId="13F9A17B" w14:textId="77777777" w:rsidR="0094456D" w:rsidRDefault="0094456D" w:rsidP="0061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55DD9" w14:textId="77777777" w:rsidR="0094456D" w:rsidRDefault="0094456D" w:rsidP="006146C8">
      <w:r>
        <w:separator/>
      </w:r>
    </w:p>
  </w:footnote>
  <w:footnote w:type="continuationSeparator" w:id="0">
    <w:p w14:paraId="24565DBB" w14:textId="77777777" w:rsidR="0094456D" w:rsidRDefault="0094456D" w:rsidP="00614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65A00"/>
    <w:multiLevelType w:val="hybridMultilevel"/>
    <w:tmpl w:val="E0A24198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05B"/>
    <w:multiLevelType w:val="hybridMultilevel"/>
    <w:tmpl w:val="6318FA68"/>
    <w:lvl w:ilvl="0" w:tplc="C734A86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1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F4494"/>
    <w:multiLevelType w:val="hybridMultilevel"/>
    <w:tmpl w:val="4AB206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E6A09"/>
    <w:multiLevelType w:val="hybridMultilevel"/>
    <w:tmpl w:val="C598E0B4"/>
    <w:lvl w:ilvl="0" w:tplc="FF4228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4588C"/>
    <w:multiLevelType w:val="hybridMultilevel"/>
    <w:tmpl w:val="834096FA"/>
    <w:lvl w:ilvl="0" w:tplc="9C34E8C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7F2F"/>
    <w:multiLevelType w:val="hybridMultilevel"/>
    <w:tmpl w:val="6BE84654"/>
    <w:lvl w:ilvl="0" w:tplc="6B6208AE">
      <w:start w:val="1"/>
      <w:numFmt w:val="decimal"/>
      <w:pStyle w:val="Titre1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961BE"/>
    <w:multiLevelType w:val="hybridMultilevel"/>
    <w:tmpl w:val="ED187AD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9C34E8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0F5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73F6EE9"/>
    <w:multiLevelType w:val="hybridMultilevel"/>
    <w:tmpl w:val="0E44A2A8"/>
    <w:lvl w:ilvl="0" w:tplc="D680909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247E7"/>
    <w:multiLevelType w:val="hybridMultilevel"/>
    <w:tmpl w:val="48B48254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B31CA"/>
    <w:multiLevelType w:val="hybridMultilevel"/>
    <w:tmpl w:val="C2CA3E36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B4DDD"/>
    <w:multiLevelType w:val="hybridMultilevel"/>
    <w:tmpl w:val="D700A2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C16D24"/>
    <w:multiLevelType w:val="hybridMultilevel"/>
    <w:tmpl w:val="AA92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A5"/>
    <w:rsid w:val="00000152"/>
    <w:rsid w:val="000003A5"/>
    <w:rsid w:val="00003568"/>
    <w:rsid w:val="0000457F"/>
    <w:rsid w:val="00004639"/>
    <w:rsid w:val="000130D1"/>
    <w:rsid w:val="000204B3"/>
    <w:rsid w:val="00020F44"/>
    <w:rsid w:val="00022D00"/>
    <w:rsid w:val="00024C9A"/>
    <w:rsid w:val="000313D4"/>
    <w:rsid w:val="0003493E"/>
    <w:rsid w:val="00036BC0"/>
    <w:rsid w:val="00045012"/>
    <w:rsid w:val="00053BD4"/>
    <w:rsid w:val="00061D48"/>
    <w:rsid w:val="000658A2"/>
    <w:rsid w:val="00067DFF"/>
    <w:rsid w:val="00072177"/>
    <w:rsid w:val="00075620"/>
    <w:rsid w:val="000777F3"/>
    <w:rsid w:val="00081F1F"/>
    <w:rsid w:val="00083EE9"/>
    <w:rsid w:val="0009538B"/>
    <w:rsid w:val="000A12E7"/>
    <w:rsid w:val="000B0DCD"/>
    <w:rsid w:val="000B2DE9"/>
    <w:rsid w:val="000B2F71"/>
    <w:rsid w:val="000B50C7"/>
    <w:rsid w:val="000B6344"/>
    <w:rsid w:val="000B63F2"/>
    <w:rsid w:val="000C0B7A"/>
    <w:rsid w:val="000C4B39"/>
    <w:rsid w:val="000D1922"/>
    <w:rsid w:val="000D372A"/>
    <w:rsid w:val="000D6B28"/>
    <w:rsid w:val="000E20A7"/>
    <w:rsid w:val="000E3B78"/>
    <w:rsid w:val="000E3E80"/>
    <w:rsid w:val="000E4E9E"/>
    <w:rsid w:val="000E58CA"/>
    <w:rsid w:val="000F2532"/>
    <w:rsid w:val="000F4CB4"/>
    <w:rsid w:val="000F62BE"/>
    <w:rsid w:val="001032F9"/>
    <w:rsid w:val="00104C81"/>
    <w:rsid w:val="00115F30"/>
    <w:rsid w:val="00117F96"/>
    <w:rsid w:val="00125981"/>
    <w:rsid w:val="00130FF0"/>
    <w:rsid w:val="00131621"/>
    <w:rsid w:val="00132AFA"/>
    <w:rsid w:val="00136172"/>
    <w:rsid w:val="00136FA9"/>
    <w:rsid w:val="00137600"/>
    <w:rsid w:val="001422AC"/>
    <w:rsid w:val="00142D0C"/>
    <w:rsid w:val="0015265A"/>
    <w:rsid w:val="00156753"/>
    <w:rsid w:val="0016005F"/>
    <w:rsid w:val="0016537D"/>
    <w:rsid w:val="00166EBF"/>
    <w:rsid w:val="00175D13"/>
    <w:rsid w:val="0017679E"/>
    <w:rsid w:val="001779A2"/>
    <w:rsid w:val="00177A50"/>
    <w:rsid w:val="00183E89"/>
    <w:rsid w:val="00186CF0"/>
    <w:rsid w:val="001A4268"/>
    <w:rsid w:val="001A42EF"/>
    <w:rsid w:val="001A5F51"/>
    <w:rsid w:val="001B37C7"/>
    <w:rsid w:val="001B43FF"/>
    <w:rsid w:val="001B7562"/>
    <w:rsid w:val="001C0579"/>
    <w:rsid w:val="001C2D51"/>
    <w:rsid w:val="001C4D29"/>
    <w:rsid w:val="001C6738"/>
    <w:rsid w:val="001C68EB"/>
    <w:rsid w:val="001C75CF"/>
    <w:rsid w:val="001C7DDF"/>
    <w:rsid w:val="001D0B09"/>
    <w:rsid w:val="001D555E"/>
    <w:rsid w:val="001D6B06"/>
    <w:rsid w:val="001D703F"/>
    <w:rsid w:val="001E7BD8"/>
    <w:rsid w:val="001F2698"/>
    <w:rsid w:val="001F3CC3"/>
    <w:rsid w:val="001F53C7"/>
    <w:rsid w:val="001F5E60"/>
    <w:rsid w:val="001F618E"/>
    <w:rsid w:val="00202432"/>
    <w:rsid w:val="0021095F"/>
    <w:rsid w:val="00210EEA"/>
    <w:rsid w:val="00214B78"/>
    <w:rsid w:val="00217617"/>
    <w:rsid w:val="00220231"/>
    <w:rsid w:val="00225896"/>
    <w:rsid w:val="00230AA9"/>
    <w:rsid w:val="00230DF5"/>
    <w:rsid w:val="00237122"/>
    <w:rsid w:val="002375F7"/>
    <w:rsid w:val="00240D9A"/>
    <w:rsid w:val="00243A5F"/>
    <w:rsid w:val="002444C8"/>
    <w:rsid w:val="002450DB"/>
    <w:rsid w:val="00245C84"/>
    <w:rsid w:val="00245FA3"/>
    <w:rsid w:val="0025314B"/>
    <w:rsid w:val="0025610F"/>
    <w:rsid w:val="00260D47"/>
    <w:rsid w:val="002631E6"/>
    <w:rsid w:val="00272407"/>
    <w:rsid w:val="00273F37"/>
    <w:rsid w:val="00274E0A"/>
    <w:rsid w:val="00274FBB"/>
    <w:rsid w:val="00275D05"/>
    <w:rsid w:val="00281333"/>
    <w:rsid w:val="00281DF8"/>
    <w:rsid w:val="00282C4D"/>
    <w:rsid w:val="002904E7"/>
    <w:rsid w:val="002914D7"/>
    <w:rsid w:val="002943EF"/>
    <w:rsid w:val="002971F9"/>
    <w:rsid w:val="002A6BE6"/>
    <w:rsid w:val="002B126D"/>
    <w:rsid w:val="002C02E0"/>
    <w:rsid w:val="002C1AB8"/>
    <w:rsid w:val="002C6259"/>
    <w:rsid w:val="002C6F15"/>
    <w:rsid w:val="002C73EE"/>
    <w:rsid w:val="002D1957"/>
    <w:rsid w:val="002D2648"/>
    <w:rsid w:val="002D5CDE"/>
    <w:rsid w:val="002D62CB"/>
    <w:rsid w:val="002D7E64"/>
    <w:rsid w:val="002E0F60"/>
    <w:rsid w:val="002E194B"/>
    <w:rsid w:val="002E26EE"/>
    <w:rsid w:val="002E4B97"/>
    <w:rsid w:val="002E5E79"/>
    <w:rsid w:val="002F0879"/>
    <w:rsid w:val="002F51EB"/>
    <w:rsid w:val="002F7C5F"/>
    <w:rsid w:val="002F7DBC"/>
    <w:rsid w:val="00304DC3"/>
    <w:rsid w:val="00306A24"/>
    <w:rsid w:val="003075A0"/>
    <w:rsid w:val="0031071E"/>
    <w:rsid w:val="0031466C"/>
    <w:rsid w:val="00314AAF"/>
    <w:rsid w:val="00330D64"/>
    <w:rsid w:val="0033497B"/>
    <w:rsid w:val="003350D8"/>
    <w:rsid w:val="0033674E"/>
    <w:rsid w:val="00337853"/>
    <w:rsid w:val="00341DAD"/>
    <w:rsid w:val="0034584C"/>
    <w:rsid w:val="003466FD"/>
    <w:rsid w:val="00362FD2"/>
    <w:rsid w:val="00366545"/>
    <w:rsid w:val="00366F60"/>
    <w:rsid w:val="00371D15"/>
    <w:rsid w:val="00373ED2"/>
    <w:rsid w:val="0037554E"/>
    <w:rsid w:val="00377663"/>
    <w:rsid w:val="0038145A"/>
    <w:rsid w:val="0038420A"/>
    <w:rsid w:val="003853E4"/>
    <w:rsid w:val="003950DA"/>
    <w:rsid w:val="003A299C"/>
    <w:rsid w:val="003A5AD8"/>
    <w:rsid w:val="003A5FB3"/>
    <w:rsid w:val="003B0097"/>
    <w:rsid w:val="003B30DC"/>
    <w:rsid w:val="003B4C3A"/>
    <w:rsid w:val="003C26B8"/>
    <w:rsid w:val="003C2789"/>
    <w:rsid w:val="003C393F"/>
    <w:rsid w:val="003D3610"/>
    <w:rsid w:val="003D4C36"/>
    <w:rsid w:val="003D4FF9"/>
    <w:rsid w:val="003D51AE"/>
    <w:rsid w:val="003E1EDE"/>
    <w:rsid w:val="003E24C0"/>
    <w:rsid w:val="003E5294"/>
    <w:rsid w:val="003F2500"/>
    <w:rsid w:val="003F6FFA"/>
    <w:rsid w:val="0040129C"/>
    <w:rsid w:val="00401DB7"/>
    <w:rsid w:val="00404AEB"/>
    <w:rsid w:val="00404C45"/>
    <w:rsid w:val="00404D08"/>
    <w:rsid w:val="00407946"/>
    <w:rsid w:val="00413CC7"/>
    <w:rsid w:val="0041400D"/>
    <w:rsid w:val="004160EC"/>
    <w:rsid w:val="00422FB6"/>
    <w:rsid w:val="00427660"/>
    <w:rsid w:val="00432CED"/>
    <w:rsid w:val="004346A5"/>
    <w:rsid w:val="0043560D"/>
    <w:rsid w:val="00440E83"/>
    <w:rsid w:val="00440E9C"/>
    <w:rsid w:val="00447143"/>
    <w:rsid w:val="00453BCF"/>
    <w:rsid w:val="004552FA"/>
    <w:rsid w:val="00455D37"/>
    <w:rsid w:val="00455EC3"/>
    <w:rsid w:val="0046296B"/>
    <w:rsid w:val="00462CC8"/>
    <w:rsid w:val="0046544C"/>
    <w:rsid w:val="00466EF6"/>
    <w:rsid w:val="0048170B"/>
    <w:rsid w:val="00482648"/>
    <w:rsid w:val="00487D69"/>
    <w:rsid w:val="00494A6E"/>
    <w:rsid w:val="0049757C"/>
    <w:rsid w:val="004A0F59"/>
    <w:rsid w:val="004A1248"/>
    <w:rsid w:val="004A1FF0"/>
    <w:rsid w:val="004A2426"/>
    <w:rsid w:val="004A39BD"/>
    <w:rsid w:val="004A3B68"/>
    <w:rsid w:val="004A4D53"/>
    <w:rsid w:val="004B0929"/>
    <w:rsid w:val="004B1EE6"/>
    <w:rsid w:val="004B260C"/>
    <w:rsid w:val="004B4846"/>
    <w:rsid w:val="004B56F7"/>
    <w:rsid w:val="004B61D3"/>
    <w:rsid w:val="004C0311"/>
    <w:rsid w:val="004C0D9D"/>
    <w:rsid w:val="004C1871"/>
    <w:rsid w:val="004C728E"/>
    <w:rsid w:val="004D5307"/>
    <w:rsid w:val="004D5681"/>
    <w:rsid w:val="004D6968"/>
    <w:rsid w:val="004E2195"/>
    <w:rsid w:val="004E2839"/>
    <w:rsid w:val="004E2A6E"/>
    <w:rsid w:val="004E2CDE"/>
    <w:rsid w:val="004E4888"/>
    <w:rsid w:val="00500CF8"/>
    <w:rsid w:val="00505014"/>
    <w:rsid w:val="0051228C"/>
    <w:rsid w:val="005130D3"/>
    <w:rsid w:val="00513BEA"/>
    <w:rsid w:val="00513C9B"/>
    <w:rsid w:val="00515085"/>
    <w:rsid w:val="0052369A"/>
    <w:rsid w:val="00523B50"/>
    <w:rsid w:val="005256F7"/>
    <w:rsid w:val="00527A4F"/>
    <w:rsid w:val="005319A5"/>
    <w:rsid w:val="00535601"/>
    <w:rsid w:val="00536B8F"/>
    <w:rsid w:val="00545478"/>
    <w:rsid w:val="00546630"/>
    <w:rsid w:val="00546CF9"/>
    <w:rsid w:val="00546EAB"/>
    <w:rsid w:val="005523B7"/>
    <w:rsid w:val="00553F9F"/>
    <w:rsid w:val="005558A7"/>
    <w:rsid w:val="005600EF"/>
    <w:rsid w:val="005649FD"/>
    <w:rsid w:val="00564D80"/>
    <w:rsid w:val="00566792"/>
    <w:rsid w:val="005667A0"/>
    <w:rsid w:val="00566FFD"/>
    <w:rsid w:val="00567FF3"/>
    <w:rsid w:val="005718D2"/>
    <w:rsid w:val="00571B57"/>
    <w:rsid w:val="00572E86"/>
    <w:rsid w:val="00572E8C"/>
    <w:rsid w:val="00580F75"/>
    <w:rsid w:val="00582F3E"/>
    <w:rsid w:val="005839E7"/>
    <w:rsid w:val="00586159"/>
    <w:rsid w:val="00590D09"/>
    <w:rsid w:val="005933AD"/>
    <w:rsid w:val="00594652"/>
    <w:rsid w:val="005949AE"/>
    <w:rsid w:val="0059767F"/>
    <w:rsid w:val="0059781A"/>
    <w:rsid w:val="005A1D4B"/>
    <w:rsid w:val="005A3ADB"/>
    <w:rsid w:val="005A734A"/>
    <w:rsid w:val="005A7397"/>
    <w:rsid w:val="005B2B6F"/>
    <w:rsid w:val="005B4FFF"/>
    <w:rsid w:val="005C03D0"/>
    <w:rsid w:val="005C05E1"/>
    <w:rsid w:val="005C4F11"/>
    <w:rsid w:val="005D540A"/>
    <w:rsid w:val="005E3C20"/>
    <w:rsid w:val="005E528E"/>
    <w:rsid w:val="005F101B"/>
    <w:rsid w:val="005F1C9A"/>
    <w:rsid w:val="005F42B9"/>
    <w:rsid w:val="005F5079"/>
    <w:rsid w:val="005F5864"/>
    <w:rsid w:val="005F7A96"/>
    <w:rsid w:val="00600822"/>
    <w:rsid w:val="00601A8F"/>
    <w:rsid w:val="00605158"/>
    <w:rsid w:val="00607B24"/>
    <w:rsid w:val="006118E8"/>
    <w:rsid w:val="006146C8"/>
    <w:rsid w:val="00616463"/>
    <w:rsid w:val="006174F1"/>
    <w:rsid w:val="0062121F"/>
    <w:rsid w:val="00622531"/>
    <w:rsid w:val="00626DE0"/>
    <w:rsid w:val="0063411C"/>
    <w:rsid w:val="00641383"/>
    <w:rsid w:val="006418B2"/>
    <w:rsid w:val="00642BE0"/>
    <w:rsid w:val="00645838"/>
    <w:rsid w:val="00646941"/>
    <w:rsid w:val="0065121F"/>
    <w:rsid w:val="00656DEF"/>
    <w:rsid w:val="00657793"/>
    <w:rsid w:val="006622BD"/>
    <w:rsid w:val="00662A95"/>
    <w:rsid w:val="00663FDB"/>
    <w:rsid w:val="00664D76"/>
    <w:rsid w:val="00665C35"/>
    <w:rsid w:val="006711E5"/>
    <w:rsid w:val="00671FD4"/>
    <w:rsid w:val="0067206F"/>
    <w:rsid w:val="0067228B"/>
    <w:rsid w:val="00675DC8"/>
    <w:rsid w:val="0067691F"/>
    <w:rsid w:val="00683162"/>
    <w:rsid w:val="00685C3C"/>
    <w:rsid w:val="00687BB7"/>
    <w:rsid w:val="00693106"/>
    <w:rsid w:val="00697652"/>
    <w:rsid w:val="006A0A8E"/>
    <w:rsid w:val="006A1635"/>
    <w:rsid w:val="006A643F"/>
    <w:rsid w:val="006B09B9"/>
    <w:rsid w:val="006B1599"/>
    <w:rsid w:val="006B3A97"/>
    <w:rsid w:val="006C0689"/>
    <w:rsid w:val="006C2C8C"/>
    <w:rsid w:val="006C2D70"/>
    <w:rsid w:val="006C44A0"/>
    <w:rsid w:val="006C5A8C"/>
    <w:rsid w:val="006C6893"/>
    <w:rsid w:val="006D424C"/>
    <w:rsid w:val="006D6DF0"/>
    <w:rsid w:val="006E105C"/>
    <w:rsid w:val="006E2314"/>
    <w:rsid w:val="006E3FB1"/>
    <w:rsid w:val="006E7368"/>
    <w:rsid w:val="006F1ADA"/>
    <w:rsid w:val="007028AB"/>
    <w:rsid w:val="00702A01"/>
    <w:rsid w:val="007031E1"/>
    <w:rsid w:val="00705A63"/>
    <w:rsid w:val="00706A8B"/>
    <w:rsid w:val="00710AA2"/>
    <w:rsid w:val="0072787D"/>
    <w:rsid w:val="00737433"/>
    <w:rsid w:val="00737452"/>
    <w:rsid w:val="007405E9"/>
    <w:rsid w:val="0074212F"/>
    <w:rsid w:val="007422A2"/>
    <w:rsid w:val="00743371"/>
    <w:rsid w:val="007461B0"/>
    <w:rsid w:val="00747714"/>
    <w:rsid w:val="0075039F"/>
    <w:rsid w:val="00751D54"/>
    <w:rsid w:val="007559E8"/>
    <w:rsid w:val="007633D6"/>
    <w:rsid w:val="0076375D"/>
    <w:rsid w:val="007665FE"/>
    <w:rsid w:val="0077051B"/>
    <w:rsid w:val="00770B40"/>
    <w:rsid w:val="00777508"/>
    <w:rsid w:val="0078763A"/>
    <w:rsid w:val="007922E8"/>
    <w:rsid w:val="00793B99"/>
    <w:rsid w:val="0079424C"/>
    <w:rsid w:val="007948EF"/>
    <w:rsid w:val="007A0EEB"/>
    <w:rsid w:val="007A337B"/>
    <w:rsid w:val="007B0E1D"/>
    <w:rsid w:val="007B44C3"/>
    <w:rsid w:val="007B4591"/>
    <w:rsid w:val="007B609B"/>
    <w:rsid w:val="007C2F6D"/>
    <w:rsid w:val="007C5294"/>
    <w:rsid w:val="007C5451"/>
    <w:rsid w:val="007D30D6"/>
    <w:rsid w:val="007D78D2"/>
    <w:rsid w:val="007E20C0"/>
    <w:rsid w:val="007E21A4"/>
    <w:rsid w:val="007E263F"/>
    <w:rsid w:val="007E7248"/>
    <w:rsid w:val="007F02A2"/>
    <w:rsid w:val="00800E34"/>
    <w:rsid w:val="00802A30"/>
    <w:rsid w:val="00803F57"/>
    <w:rsid w:val="00804499"/>
    <w:rsid w:val="00805EC1"/>
    <w:rsid w:val="00815317"/>
    <w:rsid w:val="00821DAC"/>
    <w:rsid w:val="0082356E"/>
    <w:rsid w:val="00823AA6"/>
    <w:rsid w:val="00824137"/>
    <w:rsid w:val="00824F50"/>
    <w:rsid w:val="00825E07"/>
    <w:rsid w:val="0083044E"/>
    <w:rsid w:val="00832121"/>
    <w:rsid w:val="0083248F"/>
    <w:rsid w:val="00832FB2"/>
    <w:rsid w:val="00834B06"/>
    <w:rsid w:val="0084095B"/>
    <w:rsid w:val="008436DB"/>
    <w:rsid w:val="00843AF5"/>
    <w:rsid w:val="0084511D"/>
    <w:rsid w:val="00845171"/>
    <w:rsid w:val="00846E1E"/>
    <w:rsid w:val="0085136A"/>
    <w:rsid w:val="008544FC"/>
    <w:rsid w:val="008571DC"/>
    <w:rsid w:val="0086103F"/>
    <w:rsid w:val="00861766"/>
    <w:rsid w:val="00861E30"/>
    <w:rsid w:val="00870102"/>
    <w:rsid w:val="008710FE"/>
    <w:rsid w:val="0087546D"/>
    <w:rsid w:val="00875545"/>
    <w:rsid w:val="00877765"/>
    <w:rsid w:val="00877BAC"/>
    <w:rsid w:val="00882860"/>
    <w:rsid w:val="00882F8D"/>
    <w:rsid w:val="00884874"/>
    <w:rsid w:val="008866C8"/>
    <w:rsid w:val="00890DF0"/>
    <w:rsid w:val="0089263F"/>
    <w:rsid w:val="00893A57"/>
    <w:rsid w:val="00894309"/>
    <w:rsid w:val="00895DCF"/>
    <w:rsid w:val="008976C4"/>
    <w:rsid w:val="008A2326"/>
    <w:rsid w:val="008A6AFA"/>
    <w:rsid w:val="008B264A"/>
    <w:rsid w:val="008B2AF1"/>
    <w:rsid w:val="008B63D9"/>
    <w:rsid w:val="008C319D"/>
    <w:rsid w:val="008C7937"/>
    <w:rsid w:val="008D123B"/>
    <w:rsid w:val="008D3591"/>
    <w:rsid w:val="008D35D8"/>
    <w:rsid w:val="008D4BA1"/>
    <w:rsid w:val="008D5B1D"/>
    <w:rsid w:val="008E1DEE"/>
    <w:rsid w:val="008E2D16"/>
    <w:rsid w:val="008E32A3"/>
    <w:rsid w:val="008E5BC7"/>
    <w:rsid w:val="008F2299"/>
    <w:rsid w:val="008F3AC8"/>
    <w:rsid w:val="008F42D6"/>
    <w:rsid w:val="00900788"/>
    <w:rsid w:val="00901CBC"/>
    <w:rsid w:val="00901E58"/>
    <w:rsid w:val="00901E99"/>
    <w:rsid w:val="009033AD"/>
    <w:rsid w:val="00904682"/>
    <w:rsid w:val="009061A7"/>
    <w:rsid w:val="009135E8"/>
    <w:rsid w:val="009138DF"/>
    <w:rsid w:val="00914199"/>
    <w:rsid w:val="009142A5"/>
    <w:rsid w:val="00914A0E"/>
    <w:rsid w:val="009203F3"/>
    <w:rsid w:val="009215B5"/>
    <w:rsid w:val="00922EA8"/>
    <w:rsid w:val="009231A0"/>
    <w:rsid w:val="0092652C"/>
    <w:rsid w:val="00927271"/>
    <w:rsid w:val="00927782"/>
    <w:rsid w:val="009336B2"/>
    <w:rsid w:val="00933E64"/>
    <w:rsid w:val="009377B9"/>
    <w:rsid w:val="00937EF5"/>
    <w:rsid w:val="009404DB"/>
    <w:rsid w:val="009408C5"/>
    <w:rsid w:val="0094133C"/>
    <w:rsid w:val="009413B0"/>
    <w:rsid w:val="00941F9C"/>
    <w:rsid w:val="0094456D"/>
    <w:rsid w:val="00946C9B"/>
    <w:rsid w:val="00946F22"/>
    <w:rsid w:val="0094759E"/>
    <w:rsid w:val="00954F8F"/>
    <w:rsid w:val="00957493"/>
    <w:rsid w:val="00957740"/>
    <w:rsid w:val="00961736"/>
    <w:rsid w:val="009622EC"/>
    <w:rsid w:val="00962B98"/>
    <w:rsid w:val="00962D24"/>
    <w:rsid w:val="00963A85"/>
    <w:rsid w:val="009717CB"/>
    <w:rsid w:val="00975406"/>
    <w:rsid w:val="00977A5D"/>
    <w:rsid w:val="00984CD4"/>
    <w:rsid w:val="009853A5"/>
    <w:rsid w:val="00987D28"/>
    <w:rsid w:val="009902C7"/>
    <w:rsid w:val="00993C95"/>
    <w:rsid w:val="009A0FD3"/>
    <w:rsid w:val="009A2DB3"/>
    <w:rsid w:val="009A59FA"/>
    <w:rsid w:val="009A64E4"/>
    <w:rsid w:val="009B00B8"/>
    <w:rsid w:val="009B3536"/>
    <w:rsid w:val="009B4028"/>
    <w:rsid w:val="009B41CF"/>
    <w:rsid w:val="009B4E12"/>
    <w:rsid w:val="009C4699"/>
    <w:rsid w:val="009E0356"/>
    <w:rsid w:val="009F0C86"/>
    <w:rsid w:val="009F3E53"/>
    <w:rsid w:val="009F42ED"/>
    <w:rsid w:val="009F5401"/>
    <w:rsid w:val="009F68FD"/>
    <w:rsid w:val="00A00394"/>
    <w:rsid w:val="00A00560"/>
    <w:rsid w:val="00A0773F"/>
    <w:rsid w:val="00A1229C"/>
    <w:rsid w:val="00A169FF"/>
    <w:rsid w:val="00A23ECD"/>
    <w:rsid w:val="00A26FA7"/>
    <w:rsid w:val="00A3271B"/>
    <w:rsid w:val="00A3450D"/>
    <w:rsid w:val="00A47676"/>
    <w:rsid w:val="00A503E9"/>
    <w:rsid w:val="00A53A17"/>
    <w:rsid w:val="00A56ACB"/>
    <w:rsid w:val="00A57BB1"/>
    <w:rsid w:val="00A6598A"/>
    <w:rsid w:val="00A66520"/>
    <w:rsid w:val="00A66E86"/>
    <w:rsid w:val="00A708B1"/>
    <w:rsid w:val="00A70DC2"/>
    <w:rsid w:val="00A767FF"/>
    <w:rsid w:val="00A779B9"/>
    <w:rsid w:val="00A8001C"/>
    <w:rsid w:val="00A800FA"/>
    <w:rsid w:val="00A817D3"/>
    <w:rsid w:val="00A83D63"/>
    <w:rsid w:val="00A855B9"/>
    <w:rsid w:val="00A8668D"/>
    <w:rsid w:val="00A92AC6"/>
    <w:rsid w:val="00A93337"/>
    <w:rsid w:val="00A940F6"/>
    <w:rsid w:val="00A954A1"/>
    <w:rsid w:val="00AA23AD"/>
    <w:rsid w:val="00AA727B"/>
    <w:rsid w:val="00AB0DBA"/>
    <w:rsid w:val="00AB1381"/>
    <w:rsid w:val="00AB233D"/>
    <w:rsid w:val="00AB43D6"/>
    <w:rsid w:val="00AB4FF5"/>
    <w:rsid w:val="00AB522F"/>
    <w:rsid w:val="00AC6571"/>
    <w:rsid w:val="00AD0845"/>
    <w:rsid w:val="00AD0EA4"/>
    <w:rsid w:val="00AD3C39"/>
    <w:rsid w:val="00AD6219"/>
    <w:rsid w:val="00AE09F7"/>
    <w:rsid w:val="00AE0ACB"/>
    <w:rsid w:val="00AE2869"/>
    <w:rsid w:val="00AE4DF3"/>
    <w:rsid w:val="00AE723C"/>
    <w:rsid w:val="00AF02E1"/>
    <w:rsid w:val="00AF3E5F"/>
    <w:rsid w:val="00AF5596"/>
    <w:rsid w:val="00AF67D5"/>
    <w:rsid w:val="00AF6948"/>
    <w:rsid w:val="00AF72B0"/>
    <w:rsid w:val="00AF7971"/>
    <w:rsid w:val="00B04A2F"/>
    <w:rsid w:val="00B10B58"/>
    <w:rsid w:val="00B13BD6"/>
    <w:rsid w:val="00B219D1"/>
    <w:rsid w:val="00B27A97"/>
    <w:rsid w:val="00B3376C"/>
    <w:rsid w:val="00B35C03"/>
    <w:rsid w:val="00B36158"/>
    <w:rsid w:val="00B37183"/>
    <w:rsid w:val="00B37A94"/>
    <w:rsid w:val="00B4148B"/>
    <w:rsid w:val="00B4416B"/>
    <w:rsid w:val="00B44A83"/>
    <w:rsid w:val="00B4681E"/>
    <w:rsid w:val="00B51C5E"/>
    <w:rsid w:val="00B53DFA"/>
    <w:rsid w:val="00B54F3F"/>
    <w:rsid w:val="00B60A84"/>
    <w:rsid w:val="00B61206"/>
    <w:rsid w:val="00B61363"/>
    <w:rsid w:val="00B64B87"/>
    <w:rsid w:val="00B65EF0"/>
    <w:rsid w:val="00B70746"/>
    <w:rsid w:val="00B72147"/>
    <w:rsid w:val="00B772D3"/>
    <w:rsid w:val="00B831CE"/>
    <w:rsid w:val="00B8620B"/>
    <w:rsid w:val="00B92513"/>
    <w:rsid w:val="00B92DA2"/>
    <w:rsid w:val="00B93A1B"/>
    <w:rsid w:val="00BA1183"/>
    <w:rsid w:val="00BA1FF1"/>
    <w:rsid w:val="00BA614C"/>
    <w:rsid w:val="00BA7C15"/>
    <w:rsid w:val="00BB0CD7"/>
    <w:rsid w:val="00BB0D93"/>
    <w:rsid w:val="00BB2591"/>
    <w:rsid w:val="00BB6C40"/>
    <w:rsid w:val="00BC15E9"/>
    <w:rsid w:val="00BC1DE0"/>
    <w:rsid w:val="00BC2A2E"/>
    <w:rsid w:val="00BC480C"/>
    <w:rsid w:val="00BC7F1B"/>
    <w:rsid w:val="00BD3F09"/>
    <w:rsid w:val="00BD6AD3"/>
    <w:rsid w:val="00BD7AA8"/>
    <w:rsid w:val="00BE0E08"/>
    <w:rsid w:val="00BE1B11"/>
    <w:rsid w:val="00BE2C06"/>
    <w:rsid w:val="00BE47F5"/>
    <w:rsid w:val="00BE5D28"/>
    <w:rsid w:val="00BF09BC"/>
    <w:rsid w:val="00BF0B95"/>
    <w:rsid w:val="00BF4815"/>
    <w:rsid w:val="00C03834"/>
    <w:rsid w:val="00C04AA2"/>
    <w:rsid w:val="00C05806"/>
    <w:rsid w:val="00C07CED"/>
    <w:rsid w:val="00C131BE"/>
    <w:rsid w:val="00C16AE1"/>
    <w:rsid w:val="00C16E83"/>
    <w:rsid w:val="00C22068"/>
    <w:rsid w:val="00C23808"/>
    <w:rsid w:val="00C2611D"/>
    <w:rsid w:val="00C2746C"/>
    <w:rsid w:val="00C278BA"/>
    <w:rsid w:val="00C27F3F"/>
    <w:rsid w:val="00C3365B"/>
    <w:rsid w:val="00C34BF2"/>
    <w:rsid w:val="00C367C8"/>
    <w:rsid w:val="00C40A08"/>
    <w:rsid w:val="00C431DE"/>
    <w:rsid w:val="00C455FC"/>
    <w:rsid w:val="00C45794"/>
    <w:rsid w:val="00C46899"/>
    <w:rsid w:val="00C47E5D"/>
    <w:rsid w:val="00C5071B"/>
    <w:rsid w:val="00C57233"/>
    <w:rsid w:val="00C60448"/>
    <w:rsid w:val="00C60708"/>
    <w:rsid w:val="00C671AA"/>
    <w:rsid w:val="00C7436D"/>
    <w:rsid w:val="00C82DD9"/>
    <w:rsid w:val="00C83C6C"/>
    <w:rsid w:val="00C85B42"/>
    <w:rsid w:val="00C86DDA"/>
    <w:rsid w:val="00C87684"/>
    <w:rsid w:val="00C87769"/>
    <w:rsid w:val="00C923A4"/>
    <w:rsid w:val="00C93AC9"/>
    <w:rsid w:val="00CA2C44"/>
    <w:rsid w:val="00CA6331"/>
    <w:rsid w:val="00CB19DD"/>
    <w:rsid w:val="00CB26C5"/>
    <w:rsid w:val="00CB2A8B"/>
    <w:rsid w:val="00CB3FD5"/>
    <w:rsid w:val="00CB3FE9"/>
    <w:rsid w:val="00CB6DF9"/>
    <w:rsid w:val="00CC5D3D"/>
    <w:rsid w:val="00CC7724"/>
    <w:rsid w:val="00CD1577"/>
    <w:rsid w:val="00CD40FF"/>
    <w:rsid w:val="00CD4A4E"/>
    <w:rsid w:val="00CD5339"/>
    <w:rsid w:val="00CD59EF"/>
    <w:rsid w:val="00CD7939"/>
    <w:rsid w:val="00CE0830"/>
    <w:rsid w:val="00CE0ECD"/>
    <w:rsid w:val="00CE2A69"/>
    <w:rsid w:val="00CE63A9"/>
    <w:rsid w:val="00CE76A5"/>
    <w:rsid w:val="00D01694"/>
    <w:rsid w:val="00D01991"/>
    <w:rsid w:val="00D022F7"/>
    <w:rsid w:val="00D031A2"/>
    <w:rsid w:val="00D0581A"/>
    <w:rsid w:val="00D138D2"/>
    <w:rsid w:val="00D15DA0"/>
    <w:rsid w:val="00D20BA0"/>
    <w:rsid w:val="00D2619B"/>
    <w:rsid w:val="00D2752B"/>
    <w:rsid w:val="00D3239A"/>
    <w:rsid w:val="00D42FB5"/>
    <w:rsid w:val="00D43DBA"/>
    <w:rsid w:val="00D503C7"/>
    <w:rsid w:val="00D51F97"/>
    <w:rsid w:val="00D65D16"/>
    <w:rsid w:val="00D67FA0"/>
    <w:rsid w:val="00D74346"/>
    <w:rsid w:val="00D749F6"/>
    <w:rsid w:val="00D76445"/>
    <w:rsid w:val="00D778AB"/>
    <w:rsid w:val="00D77D7B"/>
    <w:rsid w:val="00D8647F"/>
    <w:rsid w:val="00D90AE0"/>
    <w:rsid w:val="00D920F0"/>
    <w:rsid w:val="00D9600E"/>
    <w:rsid w:val="00D97CFE"/>
    <w:rsid w:val="00DA03B2"/>
    <w:rsid w:val="00DA420C"/>
    <w:rsid w:val="00DA4ECE"/>
    <w:rsid w:val="00DB020A"/>
    <w:rsid w:val="00DB1759"/>
    <w:rsid w:val="00DB6024"/>
    <w:rsid w:val="00DC0966"/>
    <w:rsid w:val="00DC105B"/>
    <w:rsid w:val="00DC616F"/>
    <w:rsid w:val="00DD0D15"/>
    <w:rsid w:val="00DD12AE"/>
    <w:rsid w:val="00DD29B5"/>
    <w:rsid w:val="00DD464F"/>
    <w:rsid w:val="00DE2DCE"/>
    <w:rsid w:val="00DE5E61"/>
    <w:rsid w:val="00DF16F2"/>
    <w:rsid w:val="00DF66BB"/>
    <w:rsid w:val="00DF7ABE"/>
    <w:rsid w:val="00E0209E"/>
    <w:rsid w:val="00E153A9"/>
    <w:rsid w:val="00E15EBA"/>
    <w:rsid w:val="00E3040F"/>
    <w:rsid w:val="00E31B68"/>
    <w:rsid w:val="00E3207B"/>
    <w:rsid w:val="00E374B3"/>
    <w:rsid w:val="00E4150B"/>
    <w:rsid w:val="00E422DC"/>
    <w:rsid w:val="00E47225"/>
    <w:rsid w:val="00E61430"/>
    <w:rsid w:val="00E62888"/>
    <w:rsid w:val="00E66854"/>
    <w:rsid w:val="00E66E29"/>
    <w:rsid w:val="00E6745E"/>
    <w:rsid w:val="00E675FF"/>
    <w:rsid w:val="00E70AE0"/>
    <w:rsid w:val="00E7130B"/>
    <w:rsid w:val="00E74AAE"/>
    <w:rsid w:val="00E859C6"/>
    <w:rsid w:val="00E86A4B"/>
    <w:rsid w:val="00E86CB6"/>
    <w:rsid w:val="00E90DFB"/>
    <w:rsid w:val="00E9157E"/>
    <w:rsid w:val="00E92FCE"/>
    <w:rsid w:val="00E93FCA"/>
    <w:rsid w:val="00E97DCE"/>
    <w:rsid w:val="00EA6A31"/>
    <w:rsid w:val="00EA783C"/>
    <w:rsid w:val="00EB0E17"/>
    <w:rsid w:val="00EB255B"/>
    <w:rsid w:val="00EB3A72"/>
    <w:rsid w:val="00EB437C"/>
    <w:rsid w:val="00EB780C"/>
    <w:rsid w:val="00EC13AE"/>
    <w:rsid w:val="00EC175B"/>
    <w:rsid w:val="00EC6976"/>
    <w:rsid w:val="00EC73A4"/>
    <w:rsid w:val="00ED1136"/>
    <w:rsid w:val="00ED3116"/>
    <w:rsid w:val="00ED3E0A"/>
    <w:rsid w:val="00ED79F2"/>
    <w:rsid w:val="00EE1E64"/>
    <w:rsid w:val="00EE2DF3"/>
    <w:rsid w:val="00EE6A41"/>
    <w:rsid w:val="00EF179C"/>
    <w:rsid w:val="00EF1F5E"/>
    <w:rsid w:val="00EF7B6E"/>
    <w:rsid w:val="00F06015"/>
    <w:rsid w:val="00F1560B"/>
    <w:rsid w:val="00F17167"/>
    <w:rsid w:val="00F227E7"/>
    <w:rsid w:val="00F24532"/>
    <w:rsid w:val="00F251D5"/>
    <w:rsid w:val="00F263F4"/>
    <w:rsid w:val="00F27A7A"/>
    <w:rsid w:val="00F33DAE"/>
    <w:rsid w:val="00F345F0"/>
    <w:rsid w:val="00F4546D"/>
    <w:rsid w:val="00F45C69"/>
    <w:rsid w:val="00F46D33"/>
    <w:rsid w:val="00F47722"/>
    <w:rsid w:val="00F5090E"/>
    <w:rsid w:val="00F51293"/>
    <w:rsid w:val="00F60F75"/>
    <w:rsid w:val="00F61697"/>
    <w:rsid w:val="00F65310"/>
    <w:rsid w:val="00F6607B"/>
    <w:rsid w:val="00F66896"/>
    <w:rsid w:val="00F71461"/>
    <w:rsid w:val="00F73BEB"/>
    <w:rsid w:val="00F750F2"/>
    <w:rsid w:val="00F76312"/>
    <w:rsid w:val="00F76463"/>
    <w:rsid w:val="00F769EB"/>
    <w:rsid w:val="00F82773"/>
    <w:rsid w:val="00F83617"/>
    <w:rsid w:val="00F85EB3"/>
    <w:rsid w:val="00F910F2"/>
    <w:rsid w:val="00F912CD"/>
    <w:rsid w:val="00F9681D"/>
    <w:rsid w:val="00FA0124"/>
    <w:rsid w:val="00FA1191"/>
    <w:rsid w:val="00FA1907"/>
    <w:rsid w:val="00FA1D6F"/>
    <w:rsid w:val="00FA2878"/>
    <w:rsid w:val="00FA2A9E"/>
    <w:rsid w:val="00FA3C2A"/>
    <w:rsid w:val="00FA4CF7"/>
    <w:rsid w:val="00FB282C"/>
    <w:rsid w:val="00FB609B"/>
    <w:rsid w:val="00FC0FEA"/>
    <w:rsid w:val="00FC1825"/>
    <w:rsid w:val="00FC1DC6"/>
    <w:rsid w:val="00FC3C9F"/>
    <w:rsid w:val="00FC4F88"/>
    <w:rsid w:val="00FC6A60"/>
    <w:rsid w:val="00FC7FD6"/>
    <w:rsid w:val="00FD2053"/>
    <w:rsid w:val="00FD5FCA"/>
    <w:rsid w:val="00FD765B"/>
    <w:rsid w:val="00FE0011"/>
    <w:rsid w:val="00FE2C96"/>
    <w:rsid w:val="00FE4CB2"/>
    <w:rsid w:val="00FE6D4F"/>
    <w:rsid w:val="00FF3173"/>
    <w:rsid w:val="00F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1EECD0B1"/>
  <w15:docId w15:val="{FFBDAA44-857F-4A69-96F5-98A28C7F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46C8"/>
    <w:pPr>
      <w:spacing w:after="100" w:line="276" w:lineRule="auto"/>
      <w:jc w:val="both"/>
    </w:pPr>
    <w:rPr>
      <w:rFonts w:ascii="Calibri Light" w:hAnsi="Calibri Light"/>
      <w:bCs/>
      <w:sz w:val="24"/>
      <w:szCs w:val="24"/>
      <w:lang w:val="fr-BE" w:eastAsia="fr-FR"/>
    </w:rPr>
  </w:style>
  <w:style w:type="paragraph" w:styleId="Titre1">
    <w:name w:val="heading 1"/>
    <w:basedOn w:val="Paragraphedeliste"/>
    <w:next w:val="Normal"/>
    <w:qFormat/>
    <w:rsid w:val="002F7DBC"/>
    <w:pPr>
      <w:numPr>
        <w:numId w:val="11"/>
      </w:numPr>
      <w:spacing w:before="200"/>
      <w:ind w:left="397" w:hanging="397"/>
      <w:outlineLvl w:val="0"/>
    </w:pPr>
    <w:rPr>
      <w:b/>
      <w:bCs w:val="0"/>
    </w:rPr>
  </w:style>
  <w:style w:type="paragraph" w:styleId="Titre2">
    <w:name w:val="heading 2"/>
    <w:basedOn w:val="Normal"/>
    <w:next w:val="Normal"/>
    <w:qFormat/>
    <w:rsid w:val="00FA19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auto"/>
      <w:jc w:val="center"/>
      <w:outlineLvl w:val="1"/>
    </w:pPr>
    <w:rPr>
      <w:b/>
      <w:sz w:val="26"/>
      <w:szCs w:val="20"/>
      <w:lang w:val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66EB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166EBF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3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A169FF"/>
  </w:style>
  <w:style w:type="character" w:styleId="Lienhypertexte">
    <w:name w:val="Hyperlink"/>
    <w:rsid w:val="001B37C7"/>
    <w:rPr>
      <w:color w:val="0000FF"/>
      <w:u w:val="single"/>
    </w:rPr>
  </w:style>
  <w:style w:type="character" w:styleId="Lienhypertextesuivivisit">
    <w:name w:val="FollowedHyperlink"/>
    <w:rsid w:val="001B37C7"/>
    <w:rPr>
      <w:color w:val="800080"/>
      <w:u w:val="single"/>
    </w:rPr>
  </w:style>
  <w:style w:type="paragraph" w:customStyle="1" w:styleId="font0">
    <w:name w:val="font0"/>
    <w:basedOn w:val="Normal"/>
    <w:rsid w:val="001B37C7"/>
    <w:pPr>
      <w:spacing w:before="100" w:beforeAutospacing="1" w:afterAutospacing="1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24">
    <w:name w:val="xl24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center"/>
    </w:pPr>
    <w:rPr>
      <w:lang w:val="en-US" w:eastAsia="en-US"/>
    </w:rPr>
  </w:style>
  <w:style w:type="paragraph" w:customStyle="1" w:styleId="xl25">
    <w:name w:val="xl25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right"/>
    </w:pPr>
    <w:rPr>
      <w:lang w:val="en-US" w:eastAsia="en-US"/>
    </w:rPr>
  </w:style>
  <w:style w:type="paragraph" w:customStyle="1" w:styleId="xl26">
    <w:name w:val="xl26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right"/>
    </w:pPr>
    <w:rPr>
      <w:rFonts w:ascii="Arial" w:hAnsi="Arial" w:cs="Arial"/>
      <w:color w:val="000000"/>
      <w:lang w:val="en-US" w:eastAsia="en-US"/>
    </w:rPr>
  </w:style>
  <w:style w:type="paragraph" w:customStyle="1" w:styleId="xl27">
    <w:name w:val="xl27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right"/>
    </w:pPr>
    <w:rPr>
      <w:lang w:val="en-US" w:eastAsia="en-US"/>
    </w:rPr>
  </w:style>
  <w:style w:type="paragraph" w:customStyle="1" w:styleId="xl28">
    <w:name w:val="xl28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right"/>
    </w:pPr>
    <w:rPr>
      <w:rFonts w:ascii="Arial" w:hAnsi="Arial" w:cs="Arial"/>
      <w:lang w:val="en-US" w:eastAsia="en-US"/>
    </w:rPr>
  </w:style>
  <w:style w:type="paragraph" w:customStyle="1" w:styleId="xl29">
    <w:name w:val="xl29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center"/>
    </w:pPr>
    <w:rPr>
      <w:lang w:val="en-US" w:eastAsia="en-US"/>
    </w:rPr>
  </w:style>
  <w:style w:type="paragraph" w:customStyle="1" w:styleId="xl30">
    <w:name w:val="xl30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center"/>
    </w:pPr>
    <w:rPr>
      <w:lang w:val="en-US" w:eastAsia="en-US"/>
    </w:rPr>
  </w:style>
  <w:style w:type="paragraph" w:customStyle="1" w:styleId="xl31">
    <w:name w:val="xl31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32">
    <w:name w:val="xl32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</w:pPr>
    <w:rPr>
      <w:rFonts w:ascii="Arial" w:hAnsi="Arial" w:cs="Arial"/>
      <w:color w:val="000000"/>
      <w:lang w:val="en-US" w:eastAsia="en-US"/>
    </w:rPr>
  </w:style>
  <w:style w:type="paragraph" w:customStyle="1" w:styleId="xl33">
    <w:name w:val="xl33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</w:pPr>
    <w:rPr>
      <w:rFonts w:ascii="Arial" w:hAnsi="Arial" w:cs="Arial"/>
      <w:color w:val="000000"/>
      <w:lang w:val="en-US" w:eastAsia="en-US"/>
    </w:rPr>
  </w:style>
  <w:style w:type="paragraph" w:customStyle="1" w:styleId="xl34">
    <w:name w:val="xl34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</w:pPr>
    <w:rPr>
      <w:lang w:val="en-US" w:eastAsia="en-US"/>
    </w:rPr>
  </w:style>
  <w:style w:type="paragraph" w:customStyle="1" w:styleId="xl35">
    <w:name w:val="xl35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  <w:jc w:val="center"/>
    </w:pPr>
    <w:rPr>
      <w:lang w:val="en-US" w:eastAsia="en-US"/>
    </w:rPr>
  </w:style>
  <w:style w:type="paragraph" w:customStyle="1" w:styleId="xl36">
    <w:name w:val="xl36"/>
    <w:basedOn w:val="Normal"/>
    <w:rsid w:val="001B3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Autospacing="1"/>
    </w:pPr>
    <w:rPr>
      <w:rFonts w:ascii="Arial" w:hAnsi="Arial" w:cs="Arial"/>
      <w:lang w:val="en-US" w:eastAsia="en-US"/>
    </w:rPr>
  </w:style>
  <w:style w:type="paragraph" w:styleId="Retraitcorpsdetexte2">
    <w:name w:val="Body Text Indent 2"/>
    <w:basedOn w:val="Normal"/>
    <w:rsid w:val="001C7DDF"/>
    <w:pPr>
      <w:ind w:firstLine="360"/>
    </w:pPr>
    <w:rPr>
      <w:sz w:val="22"/>
      <w:szCs w:val="20"/>
      <w:lang w:eastAsia="en-US"/>
    </w:rPr>
  </w:style>
  <w:style w:type="paragraph" w:styleId="Textedebulles">
    <w:name w:val="Balloon Text"/>
    <w:basedOn w:val="Normal"/>
    <w:link w:val="TextedebullesCar"/>
    <w:rsid w:val="00273F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3F37"/>
    <w:rPr>
      <w:rFonts w:ascii="Tahoma" w:hAnsi="Tahoma" w:cs="Tahoma"/>
      <w:sz w:val="16"/>
      <w:szCs w:val="16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74AAE"/>
    <w:rPr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02A30"/>
    <w:pPr>
      <w:ind w:left="720"/>
      <w:contextualSpacing/>
    </w:pPr>
  </w:style>
  <w:style w:type="paragraph" w:customStyle="1" w:styleId="Header-Image">
    <w:name w:val="Header - Image"/>
    <w:next w:val="En-tte"/>
    <w:qFormat/>
    <w:rsid w:val="00306A24"/>
    <w:rPr>
      <w:rFonts w:asciiTheme="minorHAnsi" w:hAnsiTheme="minorHAnsi" w:cstheme="minorHAnsi"/>
      <w:color w:val="595959" w:themeColor="text1" w:themeTint="A6"/>
      <w:lang w:val="lb-LU" w:eastAsia="en-US"/>
    </w:rPr>
  </w:style>
  <w:style w:type="paragraph" w:customStyle="1" w:styleId="Header-Subtext">
    <w:name w:val="Header - Subtext"/>
    <w:qFormat/>
    <w:rsid w:val="00306A24"/>
    <w:pPr>
      <w:spacing w:after="400"/>
      <w:ind w:left="1247"/>
      <w:contextualSpacing/>
    </w:pPr>
    <w:rPr>
      <w:rFonts w:asciiTheme="minorHAnsi" w:hAnsiTheme="minorHAnsi" w:cstheme="minorHAnsi"/>
      <w:color w:val="5A5A59"/>
      <w:lang w:val="lb-LU" w:eastAsia="en-US"/>
    </w:rPr>
  </w:style>
  <w:style w:type="character" w:styleId="Accentuation">
    <w:name w:val="Emphasis"/>
    <w:basedOn w:val="Policepardfaut"/>
    <w:qFormat/>
    <w:rsid w:val="00306A24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6146C8"/>
    <w:pPr>
      <w:numPr>
        <w:ilvl w:val="1"/>
      </w:numPr>
      <w:spacing w:after="0"/>
    </w:pPr>
    <w:rPr>
      <w:rFonts w:eastAsiaTheme="minorEastAsia" w:cs="Calibri Light"/>
      <w:color w:val="1F497D" w:themeColor="text2"/>
      <w:spacing w:val="34"/>
      <w:sz w:val="22"/>
      <w:szCs w:val="22"/>
    </w:rPr>
  </w:style>
  <w:style w:type="character" w:customStyle="1" w:styleId="Sous-titreCar">
    <w:name w:val="Sous-titre Car"/>
    <w:basedOn w:val="Policepardfaut"/>
    <w:link w:val="Sous-titre"/>
    <w:rsid w:val="006146C8"/>
    <w:rPr>
      <w:rFonts w:ascii="Calibri Light" w:eastAsiaTheme="minorEastAsia" w:hAnsi="Calibri Light" w:cs="Calibri Light"/>
      <w:bCs/>
      <w:color w:val="1F497D" w:themeColor="text2"/>
      <w:spacing w:val="34"/>
      <w:sz w:val="22"/>
      <w:szCs w:val="22"/>
      <w:lang w:val="fr-BE" w:eastAsia="fr-FR"/>
    </w:rPr>
  </w:style>
  <w:style w:type="paragraph" w:styleId="Titre">
    <w:name w:val="Title"/>
    <w:basedOn w:val="En-tte"/>
    <w:next w:val="Normal"/>
    <w:link w:val="TitreCar"/>
    <w:qFormat/>
    <w:rsid w:val="006146C8"/>
    <w:pPr>
      <w:jc w:val="center"/>
    </w:pPr>
    <w:rPr>
      <w:rFonts w:ascii="Tahoma" w:hAnsi="Tahoma" w:cs="Tahoma"/>
      <w:sz w:val="60"/>
      <w:szCs w:val="60"/>
      <w:lang w:val="de-CH"/>
    </w:rPr>
  </w:style>
  <w:style w:type="character" w:customStyle="1" w:styleId="TitreCar">
    <w:name w:val="Titre Car"/>
    <w:basedOn w:val="Policepardfaut"/>
    <w:link w:val="Titre"/>
    <w:rsid w:val="006146C8"/>
    <w:rPr>
      <w:rFonts w:ascii="Tahoma" w:hAnsi="Tahoma" w:cs="Tahoma"/>
      <w:bCs/>
      <w:sz w:val="60"/>
      <w:szCs w:val="60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bin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7c71763c-850e-476e-afbf-addf6b502684">Modèles de documents</genre>
    <DatePublication xmlns="7c71763c-850e-476e-afbf-addf6b502684">2021-10-10T22:00:00+00:00</DatePublication>
    <Directeur xmlns="7c71763c-850e-476e-afbf-addf6b502684" xsi:nil="true"/>
    <Num_x00e9_roMemorial xmlns="7c71763c-850e-476e-afbf-addf6b502684" xsi:nil="true"/>
    <DonneesConcernees xmlns="7c71763c-850e-476e-afbf-addf6b502684" xsi:nil="true"/>
    <RubriqueTheme xmlns="7c71763c-850e-476e-afbf-addf6b502684" xsi:nil="true"/>
    <Type_x0020_Document xmlns="7c71763c-850e-476e-afbf-addf6b502684">7</Type_x0020_Document>
    <Departement xmlns="7c71763c-850e-476e-afbf-addf6b502684" xsi:nil="true"/>
    <DateEntreeeEnVigueur xmlns="7c71763c-850e-476e-afbf-addf6b502684" xsi:nil="true"/>
    <InformationSupplementaire xmlns="7c71763c-850e-476e-afbf-addf6b502684" xsi:nil="true"/>
    <Administrations xmlns="7c71763c-850e-476e-afbf-addf6b502684">11</Administrations>
    <BaseDonn_x00e9_es xmlns="7c71763c-850e-476e-afbf-addf6b502684" xsi:nil="true"/>
    <EnVigueur xmlns="7c71763c-850e-476e-afbf-addf6b502684">true</EnVigueu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38FCBCDDB8C4493836D5D1A951D2C" ma:contentTypeVersion="22" ma:contentTypeDescription="Crée un document." ma:contentTypeScope="" ma:versionID="6496ae60cbd1f65627452a4dccfcb933">
  <xsd:schema xmlns:xsd="http://www.w3.org/2001/XMLSchema" xmlns:xs="http://www.w3.org/2001/XMLSchema" xmlns:p="http://schemas.microsoft.com/office/2006/metadata/properties" xmlns:ns2="7c71763c-850e-476e-afbf-addf6b502684" xmlns:ns3="0d8491fd-02a1-4799-b7f6-b65faaa20f74" targetNamespace="http://schemas.microsoft.com/office/2006/metadata/properties" ma:root="true" ma:fieldsID="da01c6f91b78d9c0eda3bb5d2c4f202e" ns2:_="" ns3:_="">
    <xsd:import namespace="7c71763c-850e-476e-afbf-addf6b502684"/>
    <xsd:import namespace="0d8491fd-02a1-4799-b7f6-b65faaa20f74"/>
    <xsd:element name="properties">
      <xsd:complexType>
        <xsd:sequence>
          <xsd:element name="documentManagement">
            <xsd:complexType>
              <xsd:all>
                <xsd:element ref="ns2:Type_x0020_Document" minOccurs="0"/>
                <xsd:element ref="ns2:Administrations" minOccurs="0"/>
                <xsd:element ref="ns2:Directeur" minOccurs="0"/>
                <xsd:element ref="ns2:Departement" minOccurs="0"/>
                <xsd:element ref="ns2:DatePublication" minOccurs="0"/>
                <xsd:element ref="ns2:BaseDonn_x00e9_es" minOccurs="0"/>
                <xsd:element ref="ns2:Num_x00e9_roMemorial" minOccurs="0"/>
                <xsd:element ref="ns2:EnVigueur" minOccurs="0"/>
                <xsd:element ref="ns2:DateEntreeeEnVigueur" minOccurs="0"/>
                <xsd:element ref="ns2:DonneesConcernees" minOccurs="0"/>
                <xsd:element ref="ns2:RubriqueTheme" minOccurs="0"/>
                <xsd:element ref="ns2:InformationSupplementaire" minOccurs="0"/>
                <xsd:element ref="ns3:SharedWithUsers" minOccurs="0"/>
                <xsd:element ref="ns2:gen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1763c-850e-476e-afbf-addf6b502684" elementFormDefault="qualified">
    <xsd:import namespace="http://schemas.microsoft.com/office/2006/documentManagement/types"/>
    <xsd:import namespace="http://schemas.microsoft.com/office/infopath/2007/PartnerControls"/>
    <xsd:element name="Type_x0020_Document" ma:index="2" nillable="true" ma:displayName="Type Document" ma:list="{ebd07ec4-9fc1-44ae-9dc4-04b1f2b1952f}" ma:internalName="Type_x0020_Document" ma:showField="Title">
      <xsd:simpleType>
        <xsd:restriction base="dms:Lookup"/>
      </xsd:simpleType>
    </xsd:element>
    <xsd:element name="Administrations" ma:index="3" nillable="true" ma:displayName="Administrations" ma:list="{f6a48272-bfd8-48ed-b9fc-08147d5481aa}" ma:internalName="Administrations" ma:showField="Title">
      <xsd:simpleType>
        <xsd:restriction base="dms:Lookup"/>
      </xsd:simpleType>
    </xsd:element>
    <xsd:element name="Directeur" ma:index="4" nillable="true" ma:displayName="Directeur" ma:list="{e9b05b6f-97b8-4504-a868-d977489d0cc6}" ma:internalName="Directeur" ma:showField="Title">
      <xsd:simpleType>
        <xsd:restriction base="dms:Lookup"/>
      </xsd:simpleType>
    </xsd:element>
    <xsd:element name="Departement" ma:index="5" nillable="true" ma:displayName="Département concerné" ma:list="{e57f3095-5929-49c5-8e42-4090356026b3}" ma:internalName="Departement" ma:readOnly="false" ma:showField="Title">
      <xsd:simpleType>
        <xsd:restriction base="dms:Lookup"/>
      </xsd:simpleType>
    </xsd:element>
    <xsd:element name="DatePublication" ma:index="6" nillable="true" ma:displayName="Date de publication" ma:format="DateOnly" ma:internalName="DatePublication">
      <xsd:simpleType>
        <xsd:restriction base="dms:DateTime"/>
      </xsd:simpleType>
    </xsd:element>
    <xsd:element name="BaseDonn_x00e9_es" ma:index="7" nillable="true" ma:displayName="Base de Données concernées" ma:list="{9579de5b-e2a6-49d9-a165-2a9c1e01ab6f}" ma:internalName="BaseDonn_x00e9_es" ma:readOnly="false" ma:showField="Title">
      <xsd:simpleType>
        <xsd:restriction base="dms:Lookup"/>
      </xsd:simpleType>
    </xsd:element>
    <xsd:element name="Num_x00e9_roMemorial" ma:index="8" nillable="true" ma:displayName="Numéro mémorial" ma:internalName="Num_x00e9_roMemorial">
      <xsd:simpleType>
        <xsd:restriction base="dms:Text">
          <xsd:maxLength value="255"/>
        </xsd:restriction>
      </xsd:simpleType>
    </xsd:element>
    <xsd:element name="EnVigueur" ma:index="9" nillable="true" ma:displayName="En vigueur" ma:default="0" ma:internalName="EnVigueur">
      <xsd:simpleType>
        <xsd:restriction base="dms:Boolean"/>
      </xsd:simpleType>
    </xsd:element>
    <xsd:element name="DateEntreeeEnVigueur" ma:index="10" nillable="true" ma:displayName="Date d’entrée en vigueur" ma:format="DateOnly" ma:internalName="DateEntreeeEnVigueur">
      <xsd:simpleType>
        <xsd:restriction base="dms:DateTime"/>
      </xsd:simpleType>
    </xsd:element>
    <xsd:element name="DonneesConcernees" ma:index="11" nillable="true" ma:displayName="Données concernées" ma:internalName="DonneesConcernees">
      <xsd:simpleType>
        <xsd:restriction base="dms:Text">
          <xsd:maxLength value="255"/>
        </xsd:restriction>
      </xsd:simpleType>
    </xsd:element>
    <xsd:element name="RubriqueTheme" ma:index="12" nillable="true" ma:displayName="Rubrique/Thème" ma:internalName="RubriqueTheme">
      <xsd:simpleType>
        <xsd:restriction base="dms:Text">
          <xsd:maxLength value="255"/>
        </xsd:restriction>
      </xsd:simpleType>
    </xsd:element>
    <xsd:element name="InformationSupplementaire" ma:index="13" nillable="true" ma:displayName="Information supplémentaire" ma:internalName="InformationSupplementaire">
      <xsd:simpleType>
        <xsd:restriction base="dms:Note">
          <xsd:maxLength value="255"/>
        </xsd:restriction>
      </xsd:simpleType>
    </xsd:element>
    <xsd:element name="genre" ma:index="21" nillable="true" ma:displayName="genre" ma:description="permet de différencier entre directives et modèles" ma:internalName="genr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91fd-02a1-4799-b7f6-b65faaa20f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08103-A1C0-4D42-8D88-12B5F742EAB9}">
  <ds:schemaRefs>
    <ds:schemaRef ds:uri="http://schemas.openxmlformats.org/package/2006/metadata/core-properties"/>
    <ds:schemaRef ds:uri="http://purl.org/dc/elements/1.1/"/>
    <ds:schemaRef ds:uri="0d8491fd-02a1-4799-b7f6-b65faaa20f74"/>
    <ds:schemaRef ds:uri="http://schemas.microsoft.com/office/2006/metadata/properties"/>
    <ds:schemaRef ds:uri="7c71763c-850e-476e-afbf-addf6b50268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BFB1AF-83F5-4E41-93CD-F5B2982A8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1763c-850e-476e-afbf-addf6b502684"/>
    <ds:schemaRef ds:uri="0d8491fd-02a1-4799-b7f6-b65faaa20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809EE0-1A5D-4883-AA73-C46727404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1226D1-13D5-43D0-81D3-E7358FD4B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901</Characters>
  <Application>Microsoft Office Word</Application>
  <DocSecurity>0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Rapport d'expertise</vt:lpstr>
      <vt:lpstr>07 Rapport de MO sans croquis</vt:lpstr>
      <vt:lpstr>07 Rapport de MO sans croquis</vt:lpstr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de carence</dc:title>
  <dc:creator>Claude Schreiner</dc:creator>
  <cp:lastModifiedBy>Claude Schreiner</cp:lastModifiedBy>
  <cp:revision>4</cp:revision>
  <cp:lastPrinted>2024-06-06T08:45:00Z</cp:lastPrinted>
  <dcterms:created xsi:type="dcterms:W3CDTF">2024-06-06T08:11:00Z</dcterms:created>
  <dcterms:modified xsi:type="dcterms:W3CDTF">2024-06-06T08:46:00Z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0x01010029238FCBCDDB8C4493836D5D1A951D2C</vt:lpwstr>
  </property>
</Properties>
</file>